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88426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 w14:paraId="6D3395C2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医疗设备论证会需求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 w14:paraId="36FF8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欢迎生产企业、经营企业以及潜在供应商前来我院相关科室和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医学装备部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介绍产品及服务方案，同时提交相关资料。有意向者必须提供符合我院要求的报名材料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 w14:paraId="481ABC0E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封面：包括项目名称、品牌型号、公司名称、联系人姓名及联系电话等。</w:t>
      </w:r>
    </w:p>
    <w:p w14:paraId="45D0E08A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投标产品报价清单（设备有附件或核心配件的需分项报价）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065643BF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产品配置清单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（选配件标注价格）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4DA37C27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产品技术参数（服务类项目此条可省略）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145E4A16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</w:rPr>
        <w:t>如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eastAsia="zh-CN"/>
        </w:rPr>
        <w:t>设备有配套使用耗材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/试剂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</w:rPr>
        <w:t>，请在文件中明确说明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eastAsia="zh-CN"/>
        </w:rPr>
        <w:t>，并提供所用全部耗材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/试剂清单（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highlight w:val="none"/>
          <w:lang w:val="en-US" w:eastAsia="zh-CN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及注册证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</w:rPr>
        <w:t>。</w:t>
      </w:r>
    </w:p>
    <w:p w14:paraId="73AD5F6F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服务方案清单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60CD2D71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售后服务条款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（含易损件报价单）。</w:t>
      </w:r>
    </w:p>
    <w:p w14:paraId="44CD5282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产品资质（包括注册证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及附件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、国际认证等）及简介（服务类项目此条可省略）。</w:t>
      </w:r>
    </w:p>
    <w:p w14:paraId="0814E6AD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产品安装场地等要求（进场路线、承重、环境、水电气要求等，如无此条可省略）。</w:t>
      </w:r>
    </w:p>
    <w:p w14:paraId="61F352C6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市场同类同档次产品的性能对比表（当医院需求品牌型号明确时，此条可省略）。</w:t>
      </w:r>
    </w:p>
    <w:p w14:paraId="61063ECA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资质及简介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营业执照等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 w14:paraId="127C27A6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生产厂家授权书（服务类项目此条可省略）。</w:t>
      </w:r>
    </w:p>
    <w:p w14:paraId="18F6D8AC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生产厂家资质（营业执照等）</w:t>
      </w:r>
    </w:p>
    <w:p w14:paraId="6741D199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</w:p>
    <w:p w14:paraId="5D32A23D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经销人员在报名公司所缴纳社保证明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半年以上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 w14:paraId="1CCD9E65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用户名单、采购时间及联系人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详见附件2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 w14:paraId="0DB261A4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</w:t>
      </w:r>
      <w:r>
        <w:rPr>
          <w:rFonts w:hint="eastAsia" w:ascii="Times New Roman" w:hAnsi="Times New Roman" w:eastAsia="方正仿宋简体" w:cs="Times New Roman"/>
          <w:sz w:val="24"/>
          <w:szCs w:val="24"/>
          <w:highlight w:val="yellow"/>
          <w:lang w:eastAsia="zh-CN"/>
        </w:rPr>
        <w:t>近三年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（以三甲医院为主）中标通知书或合同及相应配置（如我院一年内采购过，提供我院采购合同和相应配置）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，非同型号产品或非供应商销售记录无效。</w:t>
      </w:r>
    </w:p>
    <w:p w14:paraId="596D0633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宣传彩页（需要提供印刷版，打印和复印版无效）。</w:t>
      </w:r>
    </w:p>
    <w:p w14:paraId="58443CD6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设备使用期限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/使用寿命说明及佐证（提供标有使用期限的设备铭牌照片或说明书中标注出相关内容）</w:t>
      </w:r>
    </w:p>
    <w:p w14:paraId="37260D22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投标产品说明书复印件。</w:t>
      </w:r>
    </w:p>
    <w:p w14:paraId="40B6B94C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企业信用承诺书（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632074D5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材料真实性及购销廉洁声明（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 w14:paraId="52F993E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84" w:left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4F8D7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，复印公章无效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，副本可为复印件，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所有材料必须清晰，复印后无法辨别的资料均视为无效，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参与多个项目请合并一份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材料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，未按要求提供论证材料的厂家即取消竞争资格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 w14:paraId="11CF85F6"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  <w:sectPr>
          <w:type w:val="continuous"/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 w14:paraId="31B5C64B">
      <w:pPr>
        <w:ind w:left="28" w:leftChars="-95" w:hanging="227" w:hangingChars="71"/>
        <w:rPr>
          <w:rFonts w:hint="eastAsia" w:ascii="Times New Roman" w:hAnsi="Times New Roman" w:eastAsia="黑体"/>
          <w:szCs w:val="21"/>
          <w:u w:val="single"/>
          <w:lang w:eastAsia="zh-CN"/>
        </w:rPr>
      </w:pPr>
      <w:r>
        <w:rPr>
          <w:rFonts w:ascii="Times New Roman" w:hAnsi="Times New Roman" w:eastAsia="黑体"/>
          <w:sz w:val="32"/>
          <w:szCs w:val="40"/>
        </w:rPr>
        <w:t>附件1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（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）</w:t>
      </w:r>
    </w:p>
    <w:p w14:paraId="02875819">
      <w:pPr>
        <w:jc w:val="center"/>
        <w:rPr>
          <w:rFonts w:hint="eastAsia"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可单独收费耗材报价单</w:t>
      </w:r>
    </w:p>
    <w:tbl>
      <w:tblPr>
        <w:tblStyle w:val="7"/>
        <w:tblW w:w="16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411"/>
        <w:gridCol w:w="1005"/>
        <w:gridCol w:w="1035"/>
        <w:gridCol w:w="1140"/>
        <w:gridCol w:w="596"/>
        <w:gridCol w:w="824"/>
        <w:gridCol w:w="1246"/>
        <w:gridCol w:w="795"/>
        <w:gridCol w:w="1147"/>
        <w:gridCol w:w="1125"/>
        <w:gridCol w:w="1305"/>
        <w:gridCol w:w="1170"/>
        <w:gridCol w:w="1440"/>
        <w:gridCol w:w="1395"/>
      </w:tblGrid>
      <w:tr w14:paraId="17FD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 w14:paraId="0BE6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411" w:type="dxa"/>
            <w:vAlign w:val="center"/>
          </w:tcPr>
          <w:p w14:paraId="1C598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 w14:paraId="320BB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1005" w:type="dxa"/>
            <w:vAlign w:val="center"/>
          </w:tcPr>
          <w:p w14:paraId="73B2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 w14:paraId="6A165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1035" w:type="dxa"/>
            <w:vAlign w:val="center"/>
          </w:tcPr>
          <w:p w14:paraId="6C68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140" w:type="dxa"/>
            <w:vAlign w:val="center"/>
          </w:tcPr>
          <w:p w14:paraId="119FA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596" w:type="dxa"/>
            <w:vAlign w:val="center"/>
          </w:tcPr>
          <w:p w14:paraId="68A8F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824" w:type="dxa"/>
            <w:vAlign w:val="center"/>
          </w:tcPr>
          <w:p w14:paraId="32A19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省平台价</w:t>
            </w:r>
          </w:p>
        </w:tc>
        <w:tc>
          <w:tcPr>
            <w:tcW w:w="1246" w:type="dxa"/>
            <w:vAlign w:val="center"/>
          </w:tcPr>
          <w:p w14:paraId="5E3B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795" w:type="dxa"/>
            <w:vAlign w:val="center"/>
          </w:tcPr>
          <w:p w14:paraId="4492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市平台价</w:t>
            </w:r>
          </w:p>
        </w:tc>
        <w:tc>
          <w:tcPr>
            <w:tcW w:w="1147" w:type="dxa"/>
            <w:vAlign w:val="center"/>
          </w:tcPr>
          <w:p w14:paraId="697FA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1125" w:type="dxa"/>
            <w:vAlign w:val="center"/>
          </w:tcPr>
          <w:p w14:paraId="47A3B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供货价</w:t>
            </w:r>
          </w:p>
        </w:tc>
        <w:tc>
          <w:tcPr>
            <w:tcW w:w="1305" w:type="dxa"/>
            <w:vAlign w:val="center"/>
          </w:tcPr>
          <w:p w14:paraId="0178B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南京市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医保编码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val="en-US" w:eastAsia="zh-CN"/>
              </w:rPr>
              <w:t>CL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0" w:type="dxa"/>
            <w:vAlign w:val="center"/>
          </w:tcPr>
          <w:p w14:paraId="14AC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物价编码</w:t>
            </w:r>
          </w:p>
        </w:tc>
        <w:tc>
          <w:tcPr>
            <w:tcW w:w="1440" w:type="dxa"/>
            <w:vAlign w:val="center"/>
          </w:tcPr>
          <w:p w14:paraId="4D94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国家20位编码</w:t>
            </w:r>
          </w:p>
        </w:tc>
        <w:tc>
          <w:tcPr>
            <w:tcW w:w="1395" w:type="dxa"/>
            <w:vAlign w:val="center"/>
          </w:tcPr>
          <w:p w14:paraId="501A0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7位流水号</w:t>
            </w:r>
          </w:p>
        </w:tc>
      </w:tr>
      <w:tr w14:paraId="353B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 w14:paraId="29CEE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11" w:type="dxa"/>
          </w:tcPr>
          <w:p w14:paraId="43E8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05" w:type="dxa"/>
          </w:tcPr>
          <w:p w14:paraId="35BDB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35" w:type="dxa"/>
          </w:tcPr>
          <w:p w14:paraId="079B1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40" w:type="dxa"/>
          </w:tcPr>
          <w:p w14:paraId="1ED86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96" w:type="dxa"/>
          </w:tcPr>
          <w:p w14:paraId="0BF96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24" w:type="dxa"/>
          </w:tcPr>
          <w:p w14:paraId="4331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46" w:type="dxa"/>
          </w:tcPr>
          <w:p w14:paraId="3B8E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</w:tcPr>
          <w:p w14:paraId="31759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47" w:type="dxa"/>
          </w:tcPr>
          <w:p w14:paraId="3938A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25" w:type="dxa"/>
          </w:tcPr>
          <w:p w14:paraId="5E01D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05" w:type="dxa"/>
          </w:tcPr>
          <w:p w14:paraId="6D073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70" w:type="dxa"/>
          </w:tcPr>
          <w:p w14:paraId="5418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40" w:type="dxa"/>
          </w:tcPr>
          <w:p w14:paraId="43395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95" w:type="dxa"/>
          </w:tcPr>
          <w:p w14:paraId="20D09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 w14:paraId="7FCB48F1"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非单独收费耗材报价单</w:t>
      </w:r>
    </w:p>
    <w:tbl>
      <w:tblPr>
        <w:tblStyle w:val="7"/>
        <w:tblW w:w="16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306"/>
        <w:gridCol w:w="932"/>
        <w:gridCol w:w="959"/>
        <w:gridCol w:w="1525"/>
        <w:gridCol w:w="806"/>
        <w:gridCol w:w="1129"/>
        <w:gridCol w:w="1200"/>
        <w:gridCol w:w="1470"/>
        <w:gridCol w:w="1350"/>
        <w:gridCol w:w="900"/>
        <w:gridCol w:w="1350"/>
        <w:gridCol w:w="1320"/>
        <w:gridCol w:w="1410"/>
      </w:tblGrid>
      <w:tr w14:paraId="6428B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 w14:paraId="18534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306" w:type="dxa"/>
            <w:vAlign w:val="center"/>
          </w:tcPr>
          <w:p w14:paraId="7E8CC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 w14:paraId="4A7D4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932" w:type="dxa"/>
            <w:vAlign w:val="center"/>
          </w:tcPr>
          <w:p w14:paraId="62A2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 w14:paraId="7934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959" w:type="dxa"/>
            <w:vAlign w:val="center"/>
          </w:tcPr>
          <w:p w14:paraId="394DE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525" w:type="dxa"/>
            <w:vAlign w:val="center"/>
          </w:tcPr>
          <w:p w14:paraId="0D68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806" w:type="dxa"/>
            <w:vAlign w:val="center"/>
          </w:tcPr>
          <w:p w14:paraId="032B4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1129" w:type="dxa"/>
            <w:vAlign w:val="center"/>
          </w:tcPr>
          <w:p w14:paraId="30E75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省平台价</w:t>
            </w:r>
          </w:p>
        </w:tc>
        <w:tc>
          <w:tcPr>
            <w:tcW w:w="1200" w:type="dxa"/>
            <w:vAlign w:val="center"/>
          </w:tcPr>
          <w:p w14:paraId="026D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1470" w:type="dxa"/>
            <w:vAlign w:val="center"/>
          </w:tcPr>
          <w:p w14:paraId="609E0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市平台价</w:t>
            </w:r>
          </w:p>
        </w:tc>
        <w:tc>
          <w:tcPr>
            <w:tcW w:w="1350" w:type="dxa"/>
            <w:vAlign w:val="center"/>
          </w:tcPr>
          <w:p w14:paraId="31846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900" w:type="dxa"/>
            <w:vAlign w:val="center"/>
          </w:tcPr>
          <w:p w14:paraId="35B7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供货价</w:t>
            </w:r>
          </w:p>
        </w:tc>
        <w:tc>
          <w:tcPr>
            <w:tcW w:w="1350" w:type="dxa"/>
            <w:vAlign w:val="center"/>
          </w:tcPr>
          <w:p w14:paraId="74902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项目收费名称</w:t>
            </w:r>
          </w:p>
        </w:tc>
        <w:tc>
          <w:tcPr>
            <w:tcW w:w="1320" w:type="dxa"/>
            <w:vAlign w:val="center"/>
          </w:tcPr>
          <w:p w14:paraId="774F8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项目物价编码</w:t>
            </w:r>
          </w:p>
        </w:tc>
        <w:tc>
          <w:tcPr>
            <w:tcW w:w="1410" w:type="dxa"/>
            <w:vAlign w:val="center"/>
          </w:tcPr>
          <w:p w14:paraId="10F92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项目收费标准</w:t>
            </w:r>
          </w:p>
        </w:tc>
      </w:tr>
      <w:tr w14:paraId="0681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 w14:paraId="03AF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06" w:type="dxa"/>
          </w:tcPr>
          <w:p w14:paraId="51F3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32" w:type="dxa"/>
          </w:tcPr>
          <w:p w14:paraId="60BC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59" w:type="dxa"/>
          </w:tcPr>
          <w:p w14:paraId="396D1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25" w:type="dxa"/>
          </w:tcPr>
          <w:p w14:paraId="5A414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6" w:type="dxa"/>
          </w:tcPr>
          <w:p w14:paraId="1E38E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29" w:type="dxa"/>
          </w:tcPr>
          <w:p w14:paraId="3A778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</w:tcPr>
          <w:p w14:paraId="238B1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70" w:type="dxa"/>
          </w:tcPr>
          <w:p w14:paraId="18FB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</w:tcPr>
          <w:p w14:paraId="2316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00" w:type="dxa"/>
          </w:tcPr>
          <w:p w14:paraId="25D28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</w:tcPr>
          <w:p w14:paraId="44A48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20" w:type="dxa"/>
          </w:tcPr>
          <w:p w14:paraId="4885F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10" w:type="dxa"/>
          </w:tcPr>
          <w:p w14:paraId="6E7F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 w14:paraId="79B2E568"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试剂报价单</w:t>
      </w:r>
    </w:p>
    <w:tbl>
      <w:tblPr>
        <w:tblStyle w:val="7"/>
        <w:tblW w:w="16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202"/>
        <w:gridCol w:w="835"/>
        <w:gridCol w:w="1008"/>
        <w:gridCol w:w="1559"/>
        <w:gridCol w:w="607"/>
        <w:gridCol w:w="779"/>
        <w:gridCol w:w="1249"/>
        <w:gridCol w:w="765"/>
        <w:gridCol w:w="1112"/>
        <w:gridCol w:w="1140"/>
        <w:gridCol w:w="1153"/>
        <w:gridCol w:w="1515"/>
        <w:gridCol w:w="1335"/>
        <w:gridCol w:w="1365"/>
      </w:tblGrid>
      <w:tr w14:paraId="59F6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 w14:paraId="54EA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202" w:type="dxa"/>
            <w:vAlign w:val="center"/>
          </w:tcPr>
          <w:p w14:paraId="711D8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 w14:paraId="2E71A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835" w:type="dxa"/>
            <w:vAlign w:val="center"/>
          </w:tcPr>
          <w:p w14:paraId="35C4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 w14:paraId="4981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1008" w:type="dxa"/>
            <w:vAlign w:val="center"/>
          </w:tcPr>
          <w:p w14:paraId="7D07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03B5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607" w:type="dxa"/>
            <w:vAlign w:val="center"/>
          </w:tcPr>
          <w:p w14:paraId="7BA5F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779" w:type="dxa"/>
            <w:vAlign w:val="center"/>
          </w:tcPr>
          <w:p w14:paraId="1BAA5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价</w:t>
            </w:r>
          </w:p>
        </w:tc>
        <w:tc>
          <w:tcPr>
            <w:tcW w:w="1249" w:type="dxa"/>
            <w:vAlign w:val="center"/>
          </w:tcPr>
          <w:p w14:paraId="63DB2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765" w:type="dxa"/>
            <w:vAlign w:val="center"/>
          </w:tcPr>
          <w:p w14:paraId="15D8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市平台价</w:t>
            </w:r>
          </w:p>
        </w:tc>
        <w:tc>
          <w:tcPr>
            <w:tcW w:w="1112" w:type="dxa"/>
            <w:vAlign w:val="center"/>
          </w:tcPr>
          <w:p w14:paraId="25D62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1140" w:type="dxa"/>
            <w:vAlign w:val="center"/>
          </w:tcPr>
          <w:p w14:paraId="6138C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333333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供货价</w:t>
            </w:r>
          </w:p>
        </w:tc>
        <w:tc>
          <w:tcPr>
            <w:tcW w:w="1153" w:type="dxa"/>
            <w:vAlign w:val="center"/>
          </w:tcPr>
          <w:p w14:paraId="02BE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单人份试剂成本</w:t>
            </w:r>
          </w:p>
        </w:tc>
        <w:tc>
          <w:tcPr>
            <w:tcW w:w="1515" w:type="dxa"/>
            <w:vAlign w:val="center"/>
          </w:tcPr>
          <w:p w14:paraId="64DB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项目收费名称</w:t>
            </w:r>
          </w:p>
        </w:tc>
        <w:tc>
          <w:tcPr>
            <w:tcW w:w="1335" w:type="dxa"/>
            <w:vAlign w:val="center"/>
          </w:tcPr>
          <w:p w14:paraId="73893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项目物价编码</w:t>
            </w:r>
          </w:p>
        </w:tc>
        <w:tc>
          <w:tcPr>
            <w:tcW w:w="1365" w:type="dxa"/>
            <w:vAlign w:val="center"/>
          </w:tcPr>
          <w:p w14:paraId="1944F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项目收费标准</w:t>
            </w:r>
          </w:p>
        </w:tc>
      </w:tr>
      <w:tr w14:paraId="037C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 w14:paraId="51E73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</w:tcPr>
          <w:p w14:paraId="0C6B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5" w:type="dxa"/>
          </w:tcPr>
          <w:p w14:paraId="37151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08" w:type="dxa"/>
          </w:tcPr>
          <w:p w14:paraId="2E09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59" w:type="dxa"/>
          </w:tcPr>
          <w:p w14:paraId="0BD0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07" w:type="dxa"/>
          </w:tcPr>
          <w:p w14:paraId="379BD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79" w:type="dxa"/>
          </w:tcPr>
          <w:p w14:paraId="0EC5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49" w:type="dxa"/>
          </w:tcPr>
          <w:p w14:paraId="57C8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65" w:type="dxa"/>
          </w:tcPr>
          <w:p w14:paraId="1F465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</w:tcPr>
          <w:p w14:paraId="00C67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40" w:type="dxa"/>
            <w:vAlign w:val="top"/>
          </w:tcPr>
          <w:p w14:paraId="2300F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53" w:type="dxa"/>
            <w:vAlign w:val="top"/>
          </w:tcPr>
          <w:p w14:paraId="24E3F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15" w:type="dxa"/>
          </w:tcPr>
          <w:p w14:paraId="77B5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 w14:paraId="518F8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65" w:type="dxa"/>
          </w:tcPr>
          <w:p w14:paraId="29CD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 w14:paraId="75BDEE6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/>
          <w:b w:val="0"/>
          <w:bCs/>
          <w:sz w:val="18"/>
          <w:szCs w:val="18"/>
        </w:rPr>
      </w:pPr>
    </w:p>
    <w:p w14:paraId="6115C5C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/>
          <w:b w:val="0"/>
          <w:bCs/>
          <w:sz w:val="18"/>
          <w:szCs w:val="18"/>
        </w:rPr>
        <w:t>备注：</w:t>
      </w:r>
    </w:p>
    <w:p w14:paraId="0DADCC17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③备注：可填不可收费、需备案、需报医保等详细情况。</w:t>
      </w:r>
    </w:p>
    <w:p w14:paraId="4557A08E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耗材（试剂）按以下优先顺序排序：</w:t>
      </w:r>
    </w:p>
    <w:p w14:paraId="0B23AD0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（一）专机专用</w:t>
      </w:r>
    </w:p>
    <w:p w14:paraId="0BC7A3B0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有标有医保（试剂项目收费）</w:t>
      </w:r>
    </w:p>
    <w:p w14:paraId="0974A11E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有标无医保</w:t>
      </w:r>
    </w:p>
    <w:p w14:paraId="5E236713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备案产品（别家医院备案成功的产品提供备案截图（含价格））</w:t>
      </w:r>
    </w:p>
    <w:p w14:paraId="1B4CB441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未中标产品（提供其他地区中标、或三甲医院开票等价格依据、承诺本地域内最低价）</w:t>
      </w:r>
    </w:p>
    <w:p w14:paraId="6A96556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（二）非专机专用</w:t>
      </w:r>
    </w:p>
    <w:p w14:paraId="41FC296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1、有标有医保（试剂项目收费）或新技术（提供新技术编号）</w:t>
      </w:r>
    </w:p>
    <w:p w14:paraId="6474B8B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2、有标无医保</w:t>
      </w:r>
    </w:p>
    <w:p w14:paraId="70CFD58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3、备案产品（别家医院备案成功的产品提供备案截图（含价格））</w:t>
      </w:r>
    </w:p>
    <w:p w14:paraId="45A0D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200"/>
        <w:textAlignment w:val="auto"/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4、未中标产品（提供其他地区中标、或三甲医院开票等价格依据、承诺本地域内最低价）</w:t>
      </w:r>
    </w:p>
    <w:p w14:paraId="2C6D76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宋体" w:hAnsi="宋体" w:eastAsia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eastAsia="zh-CN"/>
        </w:rPr>
        <w:t>三、请提供全部试剂</w:t>
      </w: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  <w:t>/耗材清单，未在此目录中试剂/耗材两年内不予开放</w:t>
      </w:r>
    </w:p>
    <w:p w14:paraId="550282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  <w:t>。</w:t>
      </w:r>
    </w:p>
    <w:p w14:paraId="3E6FD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附件2：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95"/>
        <w:gridCol w:w="2025"/>
        <w:gridCol w:w="1380"/>
        <w:gridCol w:w="1440"/>
        <w:gridCol w:w="1845"/>
        <w:gridCol w:w="1845"/>
      </w:tblGrid>
      <w:tr w14:paraId="76A5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6EB6B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95" w:type="dxa"/>
          </w:tcPr>
          <w:p w14:paraId="6787D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省份</w:t>
            </w:r>
          </w:p>
        </w:tc>
        <w:tc>
          <w:tcPr>
            <w:tcW w:w="2025" w:type="dxa"/>
          </w:tcPr>
          <w:p w14:paraId="3D4C2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1380" w:type="dxa"/>
          </w:tcPr>
          <w:p w14:paraId="38C1C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医院等级</w:t>
            </w:r>
          </w:p>
        </w:tc>
        <w:tc>
          <w:tcPr>
            <w:tcW w:w="1440" w:type="dxa"/>
          </w:tcPr>
          <w:p w14:paraId="45814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成交型号</w:t>
            </w:r>
          </w:p>
        </w:tc>
        <w:tc>
          <w:tcPr>
            <w:tcW w:w="1845" w:type="dxa"/>
          </w:tcPr>
          <w:p w14:paraId="7BE82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成交时间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  <w:t>（年）</w:t>
            </w:r>
          </w:p>
        </w:tc>
        <w:tc>
          <w:tcPr>
            <w:tcW w:w="1845" w:type="dxa"/>
          </w:tcPr>
          <w:p w14:paraId="296EE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5DD9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6EA67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B508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8BC2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4F04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AECE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C81B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A660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BC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5D2D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72F37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7350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C048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6C5B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0D95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C1EC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453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60152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4B948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937E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AED0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F193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7030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C60E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6D0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E852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88D1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0A524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387C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F196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C324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EEDD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CA1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F48D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6F99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7339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963A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50FA0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7D27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4956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771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3146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6BE58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9C58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7DCC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3776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1D09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4800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B1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239A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607B4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5EE3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A843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FFF0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6329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BE7E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051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7A811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71014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77EB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F0B6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0E6B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424D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610C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C72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69D0C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46729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0CF9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F2E6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E609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C5A1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52FA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AFD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F799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6B8D5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6B94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4A867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7B35F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6F49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2727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FCE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2E8FB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12061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7904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1DD6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2DFD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9792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6B3D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EC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5161F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005C4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9DFF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F1EA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AB98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2A0D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D99E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91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4DF7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1A35B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F2FB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5B11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9C8D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7CC4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58CF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3A8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1CEF5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0E1E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E4EC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07BBE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7EE3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2F2D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9C62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64A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3B55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09106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339F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0DED2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16DD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6BBB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F573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DF2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9DA6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5B68C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7D26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2A03D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333E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E3A4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AAF3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20DF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74659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C363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7B32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0159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7CBB0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304A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A552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125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69BF4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56FE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4AF4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0199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7D64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529F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AF26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C64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77586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0BC9B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20A1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12BA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3E43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33F9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362D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AA1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9850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AAFE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2743C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0FC6D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066C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6C2C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8B17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28A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B9FD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43092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89A0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F921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7CB5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1E63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3B9C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826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2BC32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A2C3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E8FC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C613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5193B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2AB4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7E23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3F5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5B74E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7D54B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E9C2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A90C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6DEC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BDB7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43D0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E31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6FF5C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EC69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6128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9836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4675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6272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FB6C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801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D40D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501A0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2110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C70A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B171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4E93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AEC6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385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0A8D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1F87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07F8D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14D9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AB58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E586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93A0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1FC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8B74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1BD01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2D5CE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0CF49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0472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FF43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33FE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FC4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193CE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12F0D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3888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FF76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7521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E5C5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A871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F18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6722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43E8B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2D059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8ECA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147A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1ECC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9240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0ED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7D65E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50B3A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2D02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2DBC9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B6E2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E686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2E50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0C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C0BF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6777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7E01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C549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B05D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295C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8C6A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202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24F9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6C7BE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B493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6073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5CFCE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E821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D1D7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1D9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74163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3C22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2F57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2EBD8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B6EF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3BCC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5365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011E8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注：1.医院等级需注明三甲、三乙、二甲、二乙等具体等级；</w:t>
      </w:r>
    </w:p>
    <w:p w14:paraId="78E54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2.供应商对所提供用户名单负责，一经发现有作假欺诈行为，将永久纳入供应商黑名单，因此对医院造成的经济损失，医院将依法予以追究。                                                                                        </w:t>
      </w:r>
    </w:p>
    <w:p w14:paraId="6CB4F623"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</w:t>
      </w:r>
    </w:p>
    <w:p w14:paraId="4E62D62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 w:eastAsia="方正小标宋简体"/>
          <w:color w:val="000000"/>
          <w:sz w:val="36"/>
        </w:rPr>
        <w:t>南京市政府采购供应商信用记录表暨信用承诺书</w:t>
      </w:r>
    </w:p>
    <w:p w14:paraId="11CF1208">
      <w:pPr>
        <w:spacing w:before="156" w:beforeLines="50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eastAsia="方正仿宋简体"/>
          <w:sz w:val="24"/>
          <w:szCs w:val="32"/>
        </w:rPr>
        <w:t>20  年  月  日</w:t>
      </w: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05"/>
        <w:gridCol w:w="2145"/>
        <w:gridCol w:w="2430"/>
      </w:tblGrid>
      <w:tr w14:paraId="7CE4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1FC6FBBB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单位名称</w:t>
            </w:r>
          </w:p>
        </w:tc>
        <w:tc>
          <w:tcPr>
            <w:tcW w:w="2205" w:type="dxa"/>
            <w:noWrap w:val="0"/>
            <w:vAlign w:val="center"/>
          </w:tcPr>
          <w:p w14:paraId="65DD9EA9"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62E038E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统一社会信用代码</w:t>
            </w:r>
          </w:p>
        </w:tc>
        <w:tc>
          <w:tcPr>
            <w:tcW w:w="2430" w:type="dxa"/>
            <w:noWrap w:val="0"/>
            <w:vAlign w:val="center"/>
          </w:tcPr>
          <w:p w14:paraId="3E3EE0CB">
            <w:pPr>
              <w:rPr>
                <w:rFonts w:ascii="Times New Roman" w:hAnsi="Times New Roman" w:eastAsia="方正仿宋简体"/>
              </w:rPr>
            </w:pPr>
          </w:p>
        </w:tc>
      </w:tr>
      <w:tr w14:paraId="08B4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5B60407F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法定代表人</w:t>
            </w:r>
          </w:p>
        </w:tc>
        <w:tc>
          <w:tcPr>
            <w:tcW w:w="2205" w:type="dxa"/>
            <w:noWrap w:val="0"/>
            <w:vAlign w:val="center"/>
          </w:tcPr>
          <w:p w14:paraId="12ADAADA"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596503E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联系人</w:t>
            </w:r>
          </w:p>
        </w:tc>
        <w:tc>
          <w:tcPr>
            <w:tcW w:w="2430" w:type="dxa"/>
            <w:noWrap w:val="0"/>
            <w:vAlign w:val="center"/>
          </w:tcPr>
          <w:p w14:paraId="50054631">
            <w:pPr>
              <w:rPr>
                <w:rFonts w:ascii="Times New Roman" w:hAnsi="Times New Roman" w:eastAsia="方正仿宋简体"/>
              </w:rPr>
            </w:pPr>
          </w:p>
        </w:tc>
      </w:tr>
      <w:tr w14:paraId="441E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14E9AA50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联系地址</w:t>
            </w:r>
          </w:p>
        </w:tc>
        <w:tc>
          <w:tcPr>
            <w:tcW w:w="2205" w:type="dxa"/>
            <w:noWrap w:val="0"/>
            <w:vAlign w:val="center"/>
          </w:tcPr>
          <w:p w14:paraId="69A74B17"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820911F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联系电话</w:t>
            </w:r>
          </w:p>
        </w:tc>
        <w:tc>
          <w:tcPr>
            <w:tcW w:w="2430" w:type="dxa"/>
            <w:noWrap w:val="0"/>
            <w:vAlign w:val="center"/>
          </w:tcPr>
          <w:p w14:paraId="20CA0EED">
            <w:pPr>
              <w:rPr>
                <w:rFonts w:ascii="Times New Roman" w:hAnsi="Times New Roman" w:eastAsia="方正仿宋简体"/>
              </w:rPr>
            </w:pPr>
          </w:p>
        </w:tc>
      </w:tr>
      <w:tr w14:paraId="5109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14" w:type="dxa"/>
            <w:noWrap w:val="0"/>
            <w:vAlign w:val="center"/>
          </w:tcPr>
          <w:p w14:paraId="5C703551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诚信档案记录情况</w:t>
            </w:r>
          </w:p>
        </w:tc>
        <w:tc>
          <w:tcPr>
            <w:tcW w:w="6780" w:type="dxa"/>
            <w:gridSpan w:val="3"/>
            <w:noWrap w:val="0"/>
            <w:vAlign w:val="top"/>
          </w:tcPr>
          <w:p w14:paraId="28CC4719">
            <w:pPr>
              <w:rPr>
                <w:rFonts w:ascii="Times New Roman" w:hAnsi="Times New Roman" w:eastAsia="方正仿宋简体"/>
              </w:rPr>
            </w:pPr>
          </w:p>
        </w:tc>
      </w:tr>
      <w:tr w14:paraId="3C14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2214" w:type="dxa"/>
            <w:noWrap w:val="0"/>
            <w:vAlign w:val="center"/>
          </w:tcPr>
          <w:p w14:paraId="51F8AD7D"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信用承诺</w:t>
            </w:r>
          </w:p>
        </w:tc>
        <w:tc>
          <w:tcPr>
            <w:tcW w:w="6780" w:type="dxa"/>
            <w:gridSpan w:val="3"/>
            <w:noWrap w:val="0"/>
            <w:vAlign w:val="top"/>
          </w:tcPr>
          <w:p w14:paraId="3096E78A"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  <w:spacing w:val="-4"/>
              </w:rPr>
            </w:pPr>
          </w:p>
          <w:p w14:paraId="0166792A"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-4"/>
              </w:rPr>
              <w:t>我公司自愿参加贵中心（公司）组织的本次采购活动，严格遵守《中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：具</w:t>
            </w:r>
            <w:r>
              <w:rPr>
                <w:rFonts w:ascii="Times New Roman" w:hAnsi="Times New Roman" w:eastAsia="方正仿宋简体"/>
                <w:color w:val="000000"/>
                <w:spacing w:val="4"/>
              </w:rPr>
              <w:t>有独立承担民事责任的能力；具有良好的商业信誉和健全的财务会计制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</w:t>
            </w:r>
            <w:r>
              <w:rPr>
                <w:rFonts w:ascii="Times New Roman" w:hAnsi="Times New Roman" w:eastAsia="方正仿宋简体"/>
                <w:color w:val="000000"/>
              </w:rPr>
              <w:t>门和有权机关的审查和处罚。</w:t>
            </w:r>
          </w:p>
          <w:p w14:paraId="68C5BD07"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 w14:paraId="248890E3"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 w14:paraId="5F279666"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 w14:paraId="402F433F"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供应商名称（盖章）：                   </w:t>
            </w:r>
          </w:p>
          <w:p w14:paraId="32D7BDF5"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法定代表人（签字）：                   </w:t>
            </w:r>
          </w:p>
          <w:p w14:paraId="457D2D14"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2"/>
              </w:rPr>
              <w:t>二</w:t>
            </w:r>
            <w:r>
              <w:rPr>
                <w:rFonts w:ascii="Times New Roman" w:hAnsi="Times New Roman" w:eastAsia="方正仿宋简体"/>
                <w:color w:val="000000"/>
              </w:rPr>
              <w:t xml:space="preserve">〇   年   月   日                   </w:t>
            </w:r>
          </w:p>
        </w:tc>
      </w:tr>
    </w:tbl>
    <w:p w14:paraId="30B51613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br w:type="page"/>
      </w:r>
    </w:p>
    <w:p w14:paraId="06113B96"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4：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 w14:paraId="3F0FFCBC"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 w14:paraId="34B43DC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 w14:paraId="02012FF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 w14:paraId="03878CB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721450F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 w14:paraId="28110C5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20EC716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33126FE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045BC8B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五、本承诺作为产品购销合同的重要组成部分，与购销合同一并执行，具有同等法律效力。</w:t>
      </w:r>
    </w:p>
    <w:p w14:paraId="3E9F141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2F0FA26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11C4A09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3CD9C206"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 w14:paraId="35F0CEE3"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 w14:paraId="71D7C26A">
      <w:pPr>
        <w:widowControl/>
        <w:jc w:val="both"/>
        <w:rPr>
          <w:rFonts w:hint="eastAsia"/>
          <w:lang w:eastAsia="zh-CN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DB2B84-722A-4185-96F0-9FB7AB34EC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AF4A27-4AD7-4B7B-BC4E-11DB13F7B37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4591A39-534E-476B-BC52-BFE56CCFDFC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C7C5563-8701-4065-91BF-1FD2835886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2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ZDUwYjcyNTg2ZDc2OThiYTBkNjYzYzkzNzRjYmU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46EF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2AC147E"/>
    <w:rsid w:val="033C5388"/>
    <w:rsid w:val="036D5D9C"/>
    <w:rsid w:val="039E565E"/>
    <w:rsid w:val="072036B4"/>
    <w:rsid w:val="0A0A370E"/>
    <w:rsid w:val="0B385885"/>
    <w:rsid w:val="0CE57609"/>
    <w:rsid w:val="0E0E5177"/>
    <w:rsid w:val="168801D3"/>
    <w:rsid w:val="182A2BF6"/>
    <w:rsid w:val="183A07EC"/>
    <w:rsid w:val="1A007A73"/>
    <w:rsid w:val="1AFE1664"/>
    <w:rsid w:val="1B0370FE"/>
    <w:rsid w:val="1CE4719A"/>
    <w:rsid w:val="1ED1023E"/>
    <w:rsid w:val="22220DE5"/>
    <w:rsid w:val="24795559"/>
    <w:rsid w:val="25922771"/>
    <w:rsid w:val="2B5D7831"/>
    <w:rsid w:val="2BBE1B4A"/>
    <w:rsid w:val="2BC53F29"/>
    <w:rsid w:val="2E8E6608"/>
    <w:rsid w:val="302B25B7"/>
    <w:rsid w:val="30EA2371"/>
    <w:rsid w:val="324A2ACB"/>
    <w:rsid w:val="333713EE"/>
    <w:rsid w:val="34FC59D1"/>
    <w:rsid w:val="387826B4"/>
    <w:rsid w:val="38975BFC"/>
    <w:rsid w:val="3C5631A1"/>
    <w:rsid w:val="3C642FC7"/>
    <w:rsid w:val="404E5B1C"/>
    <w:rsid w:val="42F9001A"/>
    <w:rsid w:val="43063938"/>
    <w:rsid w:val="442B4EAD"/>
    <w:rsid w:val="45E02037"/>
    <w:rsid w:val="48742F98"/>
    <w:rsid w:val="4B79502C"/>
    <w:rsid w:val="4DD21759"/>
    <w:rsid w:val="4E877F9A"/>
    <w:rsid w:val="4F0C78AF"/>
    <w:rsid w:val="50E6527D"/>
    <w:rsid w:val="51145D2C"/>
    <w:rsid w:val="51B26705"/>
    <w:rsid w:val="51DC5EA2"/>
    <w:rsid w:val="53251ACA"/>
    <w:rsid w:val="532C00AA"/>
    <w:rsid w:val="54E311E7"/>
    <w:rsid w:val="565337D3"/>
    <w:rsid w:val="56EC6D02"/>
    <w:rsid w:val="59EE798A"/>
    <w:rsid w:val="5C16336B"/>
    <w:rsid w:val="5C285AEB"/>
    <w:rsid w:val="5CFF1E3E"/>
    <w:rsid w:val="5EA902B4"/>
    <w:rsid w:val="5EB72A3D"/>
    <w:rsid w:val="5FB154FF"/>
    <w:rsid w:val="61F71146"/>
    <w:rsid w:val="63E227F3"/>
    <w:rsid w:val="65F00576"/>
    <w:rsid w:val="65F033F2"/>
    <w:rsid w:val="66212E26"/>
    <w:rsid w:val="67E112A2"/>
    <w:rsid w:val="696B783B"/>
    <w:rsid w:val="6A832376"/>
    <w:rsid w:val="6B3929BF"/>
    <w:rsid w:val="6BA264FD"/>
    <w:rsid w:val="6C094140"/>
    <w:rsid w:val="6CF546C4"/>
    <w:rsid w:val="6F857E33"/>
    <w:rsid w:val="6FB14EF7"/>
    <w:rsid w:val="730E7E2D"/>
    <w:rsid w:val="74303B78"/>
    <w:rsid w:val="764F6851"/>
    <w:rsid w:val="77724C80"/>
    <w:rsid w:val="785E3E11"/>
    <w:rsid w:val="78B23479"/>
    <w:rsid w:val="78DB4966"/>
    <w:rsid w:val="795250E7"/>
    <w:rsid w:val="7AA31C03"/>
    <w:rsid w:val="7BE42D84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autoRedefine/>
    <w:qFormat/>
    <w:uiPriority w:val="0"/>
  </w:style>
  <w:style w:type="character" w:customStyle="1" w:styleId="17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font51"/>
    <w:basedOn w:val="8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single"/>
    </w:rPr>
  </w:style>
  <w:style w:type="character" w:customStyle="1" w:styleId="21">
    <w:name w:val="font11"/>
    <w:basedOn w:val="8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2431</Words>
  <Characters>2443</Characters>
  <Lines>14</Lines>
  <Paragraphs>4</Paragraphs>
  <TotalTime>30</TotalTime>
  <ScaleCrop>false</ScaleCrop>
  <LinksUpToDate>false</LinksUpToDate>
  <CharactersWithSpaces>2628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李静</cp:lastModifiedBy>
  <cp:lastPrinted>2019-11-21T08:38:00Z</cp:lastPrinted>
  <dcterms:modified xsi:type="dcterms:W3CDTF">2025-08-01T01:36:07Z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46A72AFD04A5405791704E4DFFAF8805_13</vt:lpwstr>
  </property>
  <property fmtid="{D5CDD505-2E9C-101B-9397-08002B2CF9AE}" pid="4" name="KSOTemplateDocerSaveRecord">
    <vt:lpwstr>eyJoZGlkIjoiNGE3ZDUwYjcyNTg2ZDc2OThiYTBkNjYzYzkzNzRjYmUiLCJ1c2VySWQiOiIzMDc5MDc4NDYifQ==</vt:lpwstr>
  </property>
</Properties>
</file>